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B5EAD" w:rsidP="0034675B">
            <w:pPr>
              <w:spacing w:line="276" w:lineRule="auto"/>
              <w:rPr>
                <w:rFonts w:ascii="Arial" w:hAnsi="Arial" w:cs="Arial"/>
                <w:b/>
                <w:sz w:val="22"/>
                <w:szCs w:val="22"/>
                <w:rtl/>
              </w:rPr>
            </w:pPr>
            <w:r>
              <w:rPr>
                <w:rFonts w:ascii="Arial" w:hAnsi="Arial" w:cs="Arial" w:hint="cs"/>
                <w:b/>
                <w:sz w:val="22"/>
                <w:szCs w:val="22"/>
                <w:rtl/>
              </w:rPr>
              <w:t>רה"מ</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B5EAD" w:rsidP="0034675B">
            <w:pPr>
              <w:spacing w:line="276" w:lineRule="auto"/>
              <w:rPr>
                <w:rFonts w:ascii="Arial" w:hAnsi="Arial" w:cs="Arial"/>
                <w:b/>
                <w:sz w:val="22"/>
                <w:szCs w:val="22"/>
                <w:rtl/>
              </w:rPr>
            </w:pPr>
            <w:r>
              <w:rPr>
                <w:rFonts w:ascii="Arial" w:hAnsi="Arial" w:cs="Arial" w:hint="cs"/>
                <w:b/>
                <w:sz w:val="22"/>
                <w:szCs w:val="22"/>
                <w:rtl/>
              </w:rPr>
              <w:t>לע"מ\צילומים</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5B5EAD" w:rsidP="0034675B">
            <w:pPr>
              <w:spacing w:line="276" w:lineRule="auto"/>
              <w:rPr>
                <w:rFonts w:ascii="Arial" w:hAnsi="Arial" w:cs="Arial"/>
                <w:b/>
                <w:sz w:val="22"/>
                <w:szCs w:val="22"/>
                <w:rtl/>
              </w:rPr>
            </w:pPr>
            <w:r>
              <w:rPr>
                <w:rFonts w:ascii="Arial" w:hAnsi="Arial" w:cs="Arial" w:hint="cs"/>
                <w:b/>
                <w:sz w:val="22"/>
                <w:szCs w:val="22"/>
                <w:rtl/>
              </w:rPr>
              <w:t>25/11/2013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34675B" w:rsidRDefault="003A4534" w:rsidP="00122CC0">
      <w:pPr>
        <w:jc w:val="both"/>
        <w:rPr>
          <w:rFonts w:ascii="Arial" w:hAnsi="Arial" w:cs="Arial"/>
          <w:b/>
          <w:sz w:val="22"/>
          <w:szCs w:val="22"/>
          <w:rtl/>
        </w:rPr>
      </w:pPr>
      <w:r w:rsidRPr="0034675B">
        <w:rPr>
          <w:rFonts w:ascii="Arial" w:hAnsi="Arial" w:cs="Arial"/>
          <w:b/>
          <w:sz w:val="22"/>
          <w:szCs w:val="22"/>
          <w:rtl/>
        </w:rPr>
        <w:t>הבקשה מסתמכת על תקנה</w:t>
      </w:r>
      <w:r w:rsidRPr="0034675B">
        <w:rPr>
          <w:rFonts w:ascii="Arial" w:hAnsi="Arial" w:cs="Arial" w:hint="cs"/>
          <w:b/>
          <w:sz w:val="22"/>
          <w:szCs w:val="22"/>
          <w:rtl/>
        </w:rPr>
        <w:t xml:space="preserve">  </w:t>
      </w:r>
      <w:r w:rsidR="00122CC0">
        <w:rPr>
          <w:sz w:val="28"/>
          <w:szCs w:val="28"/>
        </w:rPr>
        <w:sym w:font="Wingdings" w:char="F072"/>
      </w:r>
      <w:r w:rsidRPr="00122CC0">
        <w:rPr>
          <w:rFonts w:ascii="Arial" w:hAnsi="Arial" w:cs="Arial" w:hint="cs"/>
          <w:b/>
          <w:sz w:val="22"/>
          <w:szCs w:val="22"/>
          <w:rtl/>
        </w:rPr>
        <w:t xml:space="preserve"> 3(29)</w:t>
      </w:r>
      <w:r w:rsidRPr="0034675B">
        <w:rPr>
          <w:rFonts w:ascii="Arial" w:hAnsi="Arial" w:cs="Arial" w:hint="cs"/>
          <w:b/>
          <w:sz w:val="22"/>
          <w:szCs w:val="22"/>
          <w:rtl/>
        </w:rPr>
        <w:t xml:space="preserve"> / </w:t>
      </w:r>
      <w:r w:rsidRPr="005230E9">
        <w:rPr>
          <w:sz w:val="28"/>
          <w:szCs w:val="28"/>
        </w:rPr>
        <w:sym w:font="Wingdings" w:char="F072"/>
      </w:r>
      <w:r w:rsidRPr="0034675B">
        <w:rPr>
          <w:rFonts w:ascii="Arial" w:hAnsi="Arial" w:cs="Arial" w:hint="cs"/>
          <w:b/>
          <w:sz w:val="22"/>
          <w:szCs w:val="22"/>
          <w:rtl/>
        </w:rPr>
        <w:t xml:space="preserve"> 3(31) (סמן את התקנה המתאימה) </w:t>
      </w:r>
      <w:r w:rsidRPr="0034675B">
        <w:rPr>
          <w:rFonts w:ascii="Arial" w:hAnsi="Arial" w:cs="Arial"/>
          <w:b/>
          <w:sz w:val="22"/>
          <w:szCs w:val="22"/>
          <w:rtl/>
        </w:rPr>
        <w:t>לתקנות חובת מכרזים</w:t>
      </w:r>
      <w:r w:rsidRPr="0034675B">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4675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4675B" w:rsidRPr="0053500C" w:rsidTr="0053500C">
        <w:tc>
          <w:tcPr>
            <w:tcW w:w="9178" w:type="dxa"/>
            <w:tcBorders>
              <w:bottom w:val="single" w:sz="4" w:space="0" w:color="auto"/>
            </w:tcBorders>
          </w:tcPr>
          <w:p w:rsidR="003A4534" w:rsidRDefault="005B5EAD" w:rsidP="0053500C">
            <w:pPr>
              <w:spacing w:line="276" w:lineRule="auto"/>
              <w:rPr>
                <w:rFonts w:ascii="Arial" w:hAnsi="Arial" w:cs="Arial"/>
                <w:b/>
                <w:sz w:val="22"/>
                <w:szCs w:val="22"/>
                <w:rtl/>
              </w:rPr>
            </w:pPr>
            <w:r>
              <w:rPr>
                <w:rFonts w:ascii="Arial" w:hAnsi="Arial" w:cs="Arial" w:hint="cs"/>
                <w:b/>
                <w:sz w:val="22"/>
                <w:szCs w:val="22"/>
                <w:rtl/>
              </w:rPr>
              <w:t xml:space="preserve">התקשרות עם חברת לייביו לשכירת מכשיר יעודי להעברת צילומי וידאו ערוכים מהשטח </w:t>
            </w:r>
            <w:r>
              <w:rPr>
                <w:rFonts w:ascii="Arial" w:hAnsi="Arial" w:cs="Arial"/>
                <w:b/>
                <w:sz w:val="22"/>
                <w:szCs w:val="22"/>
                <w:rtl/>
              </w:rPr>
              <w:t>–</w:t>
            </w:r>
            <w:r>
              <w:rPr>
                <w:rFonts w:ascii="Arial" w:hAnsi="Arial" w:cs="Arial" w:hint="cs"/>
                <w:b/>
                <w:sz w:val="22"/>
                <w:szCs w:val="22"/>
                <w:rtl/>
              </w:rPr>
              <w:t xml:space="preserve"> בארץ ובחו"ל  באמצעות טכנולוגיה סלולרית כולל נדידה (</w:t>
            </w:r>
            <w:r>
              <w:rPr>
                <w:rFonts w:ascii="Arial" w:hAnsi="Arial" w:cs="Arial"/>
                <w:b/>
                <w:sz w:val="22"/>
                <w:szCs w:val="22"/>
              </w:rPr>
              <w:t>Roamiong</w:t>
            </w:r>
            <w:r>
              <w:rPr>
                <w:rFonts w:ascii="Arial" w:hAnsi="Arial" w:cs="Arial" w:hint="cs"/>
                <w:b/>
                <w:sz w:val="22"/>
                <w:szCs w:val="22"/>
                <w:rtl/>
              </w:rPr>
              <w:t>) בעולם.</w:t>
            </w:r>
          </w:p>
          <w:p w:rsidR="00122CC0" w:rsidRDefault="00122CC0" w:rsidP="0053500C">
            <w:pPr>
              <w:spacing w:line="276" w:lineRule="auto"/>
              <w:rPr>
                <w:rFonts w:ascii="Arial" w:hAnsi="Arial" w:cs="Arial"/>
                <w:b/>
                <w:sz w:val="22"/>
                <w:szCs w:val="22"/>
                <w:highlight w:val="yellow"/>
              </w:rPr>
            </w:pPr>
          </w:p>
          <w:p w:rsidR="00122CC0" w:rsidRDefault="00122CC0" w:rsidP="0053500C">
            <w:pPr>
              <w:spacing w:line="276" w:lineRule="auto"/>
              <w:rPr>
                <w:rFonts w:ascii="Arial" w:hAnsi="Arial" w:cs="Arial"/>
                <w:b/>
                <w:sz w:val="22"/>
                <w:szCs w:val="22"/>
                <w:highlight w:val="yellow"/>
              </w:rPr>
            </w:pPr>
          </w:p>
          <w:p w:rsidR="00122CC0" w:rsidRPr="0053500C" w:rsidRDefault="00122CC0"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5B5EA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22CC0">
        <w:rPr>
          <w:rFonts w:ascii="Arial" w:hAnsi="Arial" w:cs="Arial"/>
          <w:b/>
          <w:sz w:val="28"/>
          <w:szCs w:val="28"/>
        </w:rPr>
        <w:sym w:font="Wingdings" w:char="F072"/>
      </w:r>
      <w:r w:rsidR="005B5EAD">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122CC0" w:rsidP="00B8441A">
            <w:pPr>
              <w:ind w:right="283"/>
              <w:rPr>
                <w:rFonts w:ascii="Arial" w:hAnsi="Arial" w:cs="Arial"/>
                <w:b/>
                <w:sz w:val="22"/>
                <w:szCs w:val="22"/>
                <w:rtl/>
              </w:rPr>
            </w:pPr>
            <w:r>
              <w:rPr>
                <w:rFonts w:ascii="Arial" w:hAnsi="Arial" w:cs="Arial"/>
                <w:b/>
                <w:sz w:val="28"/>
                <w:szCs w:val="28"/>
              </w:rPr>
              <w:sym w:font="Wingdings" w:char="F072"/>
            </w:r>
            <w:r w:rsidR="005B5EAD">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34675B" w:rsidRDefault="005B5EAD" w:rsidP="00B8441A">
            <w:pPr>
              <w:rPr>
                <w:rFonts w:ascii="Arial" w:hAnsi="Arial" w:cs="Arial"/>
                <w:b/>
                <w:sz w:val="22"/>
                <w:szCs w:val="22"/>
                <w:rtl/>
              </w:rPr>
            </w:pPr>
            <w:r>
              <w:rPr>
                <w:rFonts w:ascii="Arial" w:hAnsi="Arial" w:cs="Arial" w:hint="cs"/>
                <w:b/>
                <w:sz w:val="22"/>
                <w:szCs w:val="22"/>
                <w:rtl/>
              </w:rPr>
              <w:t>חברת לייביו</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4675B" w:rsidRDefault="005B5EAD" w:rsidP="00B8441A">
            <w:pPr>
              <w:rPr>
                <w:rFonts w:ascii="Arial" w:hAnsi="Arial" w:cs="Arial"/>
                <w:b/>
                <w:sz w:val="22"/>
                <w:szCs w:val="22"/>
                <w:rtl/>
              </w:rPr>
            </w:pPr>
            <w:r>
              <w:rPr>
                <w:rFonts w:ascii="Arial" w:hAnsi="Arial" w:cs="Arial" w:hint="cs"/>
                <w:b/>
                <w:sz w:val="22"/>
                <w:szCs w:val="22"/>
                <w:rtl/>
              </w:rPr>
              <w:t>ח. פ. 513887182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122CC0" w:rsidP="00B8441A">
            <w:pPr>
              <w:rPr>
                <w:rFonts w:ascii="Arial" w:hAnsi="Arial" w:cs="Arial"/>
                <w:b/>
                <w:sz w:val="22"/>
                <w:szCs w:val="22"/>
                <w:rtl/>
              </w:rPr>
            </w:pPr>
            <w:r>
              <w:rPr>
                <w:rFonts w:ascii="Arial" w:hAnsi="Arial" w:cs="Arial"/>
                <w:b/>
                <w:sz w:val="28"/>
                <w:szCs w:val="28"/>
              </w:rPr>
              <w:sym w:font="Wingdings" w:char="F072"/>
            </w:r>
            <w:r w:rsidR="005B5EAD">
              <w:rPr>
                <w:rFonts w:ascii="Arial" w:hAnsi="Arial" w:cs="Arial"/>
                <w:b/>
                <w:sz w:val="28"/>
                <w:szCs w:val="28"/>
              </w:rPr>
              <w:t>X</w:t>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4675B" w:rsidRDefault="003A4534" w:rsidP="00122CC0">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4675B" w:rsidRDefault="005B5EAD" w:rsidP="00B8441A">
            <w:pPr>
              <w:rPr>
                <w:rFonts w:ascii="Arial" w:hAnsi="Arial" w:cs="Arial"/>
                <w:b/>
                <w:sz w:val="22"/>
                <w:szCs w:val="22"/>
                <w:rtl/>
              </w:rPr>
            </w:pPr>
            <w:r>
              <w:rPr>
                <w:rFonts w:ascii="Arial" w:hAnsi="Arial" w:cs="Arial" w:hint="cs"/>
                <w:b/>
                <w:sz w:val="22"/>
                <w:szCs w:val="22"/>
                <w:rtl/>
              </w:rPr>
              <w:t>2104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8A3A8B" w:rsidRDefault="008A3A8B" w:rsidP="005B5EAD">
            <w:pPr>
              <w:pStyle w:val="afc"/>
              <w:numPr>
                <w:ilvl w:val="0"/>
                <w:numId w:val="9"/>
              </w:numPr>
              <w:spacing w:line="360" w:lineRule="auto"/>
              <w:rPr>
                <w:rFonts w:ascii="Arial" w:hAnsi="Arial" w:cs="Arial"/>
                <w:b/>
                <w:sz w:val="22"/>
                <w:szCs w:val="22"/>
              </w:rPr>
            </w:pPr>
            <w:r>
              <w:rPr>
                <w:rFonts w:ascii="Arial" w:hAnsi="Arial" w:cs="Arial" w:hint="cs"/>
                <w:b/>
                <w:sz w:val="22"/>
                <w:szCs w:val="22"/>
                <w:rtl/>
              </w:rPr>
              <w:t>האמצעים</w:t>
            </w:r>
          </w:p>
          <w:p w:rsidR="007517DD" w:rsidRDefault="005B5EAD" w:rsidP="008A3A8B">
            <w:pPr>
              <w:pStyle w:val="afc"/>
              <w:numPr>
                <w:ilvl w:val="0"/>
                <w:numId w:val="10"/>
              </w:numPr>
              <w:spacing w:line="360" w:lineRule="auto"/>
              <w:rPr>
                <w:rFonts w:ascii="Arial" w:hAnsi="Arial" w:cs="Arial"/>
                <w:b/>
                <w:sz w:val="22"/>
                <w:szCs w:val="22"/>
              </w:rPr>
            </w:pPr>
            <w:r>
              <w:rPr>
                <w:rFonts w:ascii="Arial" w:hAnsi="Arial" w:cs="Arial" w:hint="cs"/>
                <w:b/>
                <w:sz w:val="22"/>
                <w:szCs w:val="22"/>
                <w:rtl/>
              </w:rPr>
              <w:t>חיפוש באינטרנט באתרים רלוונטים לשידורי וידאו.</w:t>
            </w:r>
          </w:p>
          <w:p w:rsidR="005B5EAD" w:rsidRDefault="008A3A8B" w:rsidP="008A3A8B">
            <w:pPr>
              <w:pStyle w:val="afc"/>
              <w:numPr>
                <w:ilvl w:val="0"/>
                <w:numId w:val="10"/>
              </w:numPr>
              <w:spacing w:line="360" w:lineRule="auto"/>
              <w:rPr>
                <w:rFonts w:ascii="Arial" w:hAnsi="Arial" w:cs="Arial"/>
                <w:b/>
                <w:sz w:val="22"/>
                <w:szCs w:val="22"/>
              </w:rPr>
            </w:pPr>
            <w:r>
              <w:rPr>
                <w:rFonts w:ascii="Arial" w:hAnsi="Arial" w:cs="Arial" w:hint="cs"/>
                <w:b/>
                <w:sz w:val="22"/>
                <w:szCs w:val="22"/>
                <w:rtl/>
              </w:rPr>
              <w:t>סקר שוק הבוחן את האמצעים המשמשים את גורמי התקשורת המובילים.</w:t>
            </w:r>
          </w:p>
          <w:p w:rsidR="005B5EAD" w:rsidRDefault="005B5EAD" w:rsidP="008A3A8B">
            <w:pPr>
              <w:pStyle w:val="afc"/>
              <w:numPr>
                <w:ilvl w:val="0"/>
                <w:numId w:val="10"/>
              </w:numPr>
              <w:spacing w:line="360" w:lineRule="auto"/>
              <w:rPr>
                <w:rFonts w:ascii="Arial" w:hAnsi="Arial" w:cs="Arial"/>
                <w:b/>
                <w:sz w:val="22"/>
                <w:szCs w:val="22"/>
              </w:rPr>
            </w:pPr>
            <w:r>
              <w:rPr>
                <w:rFonts w:ascii="Arial" w:hAnsi="Arial" w:cs="Arial" w:hint="cs"/>
                <w:b/>
                <w:sz w:val="22"/>
                <w:szCs w:val="22"/>
                <w:rtl/>
              </w:rPr>
              <w:t>שיחות עם גורמי מקצוע בערוצי הטלויזיה הישראלי</w:t>
            </w:r>
            <w:r w:rsidR="008A3A8B">
              <w:rPr>
                <w:rFonts w:ascii="Arial" w:hAnsi="Arial" w:cs="Arial" w:hint="cs"/>
                <w:b/>
                <w:sz w:val="22"/>
                <w:szCs w:val="22"/>
                <w:rtl/>
              </w:rPr>
              <w:t>ם</w:t>
            </w:r>
            <w:r>
              <w:rPr>
                <w:rFonts w:ascii="Arial" w:hAnsi="Arial" w:cs="Arial" w:hint="cs"/>
                <w:b/>
                <w:sz w:val="22"/>
                <w:szCs w:val="22"/>
                <w:rtl/>
              </w:rPr>
              <w:t xml:space="preserve"> והזרים העושים שימוש במכשיר ובטכנולגיה.</w:t>
            </w:r>
            <w:r w:rsidR="008A3A8B">
              <w:rPr>
                <w:rFonts w:ascii="Arial" w:hAnsi="Arial" w:cs="Arial" w:hint="cs"/>
                <w:b/>
                <w:sz w:val="22"/>
                <w:szCs w:val="22"/>
                <w:rtl/>
              </w:rPr>
              <w:t xml:space="preserve"> במכשיר עושים שימוש ערוצי הטלויזיה הישראלי כגון ערוץ 2, ערוץ 10, ערוץ 1, ערוצי טלויזיה זרים כגון רויטרס ואי. פי. ערוצי אינטרנט </w:t>
            </w:r>
            <w:r w:rsidR="008A3A8B">
              <w:rPr>
                <w:rFonts w:ascii="Arial" w:hAnsi="Arial" w:cs="Arial"/>
                <w:b/>
                <w:sz w:val="22"/>
                <w:szCs w:val="22"/>
              </w:rPr>
              <w:t>YNET</w:t>
            </w:r>
            <w:r w:rsidR="008A3A8B">
              <w:rPr>
                <w:rFonts w:ascii="Arial" w:hAnsi="Arial" w:cs="Arial" w:hint="cs"/>
                <w:b/>
                <w:sz w:val="22"/>
                <w:szCs w:val="22"/>
                <w:rtl/>
              </w:rPr>
              <w:t>, וואלה ועוד.</w:t>
            </w:r>
          </w:p>
          <w:p w:rsidR="005B5EAD" w:rsidRDefault="005B5EAD" w:rsidP="008A3A8B">
            <w:pPr>
              <w:pStyle w:val="afc"/>
              <w:numPr>
                <w:ilvl w:val="0"/>
                <w:numId w:val="10"/>
              </w:numPr>
              <w:spacing w:line="360" w:lineRule="auto"/>
              <w:rPr>
                <w:rFonts w:ascii="Arial" w:hAnsi="Arial" w:cs="Arial"/>
                <w:b/>
                <w:sz w:val="22"/>
                <w:szCs w:val="22"/>
              </w:rPr>
            </w:pPr>
            <w:r>
              <w:rPr>
                <w:rFonts w:ascii="Arial" w:hAnsi="Arial" w:cs="Arial" w:hint="cs"/>
                <w:b/>
                <w:sz w:val="22"/>
                <w:szCs w:val="22"/>
                <w:rtl/>
              </w:rPr>
              <w:t>ניסיון עם המכשיר עצמו כפיילוט בעבר.</w:t>
            </w:r>
          </w:p>
          <w:p w:rsidR="008A3A8B" w:rsidRDefault="008A3A8B" w:rsidP="008A3A8B">
            <w:pPr>
              <w:pStyle w:val="afc"/>
              <w:numPr>
                <w:ilvl w:val="0"/>
                <w:numId w:val="9"/>
              </w:numPr>
              <w:spacing w:line="360" w:lineRule="auto"/>
              <w:rPr>
                <w:rFonts w:ascii="Arial" w:hAnsi="Arial" w:cs="Arial"/>
                <w:b/>
                <w:sz w:val="22"/>
                <w:szCs w:val="22"/>
              </w:rPr>
            </w:pPr>
            <w:r>
              <w:rPr>
                <w:rFonts w:ascii="Arial" w:hAnsi="Arial" w:cs="Arial" w:hint="cs"/>
                <w:b/>
                <w:sz w:val="22"/>
                <w:szCs w:val="22"/>
                <w:rtl/>
              </w:rPr>
              <w:t>ממצאי הבדיקה</w:t>
            </w:r>
          </w:p>
          <w:p w:rsidR="008A3A8B" w:rsidRDefault="008A3A8B" w:rsidP="008A3A8B">
            <w:pPr>
              <w:pStyle w:val="afc"/>
              <w:numPr>
                <w:ilvl w:val="0"/>
                <w:numId w:val="11"/>
              </w:numPr>
              <w:spacing w:line="360" w:lineRule="auto"/>
              <w:rPr>
                <w:rFonts w:ascii="Arial" w:hAnsi="Arial" w:cs="Arial"/>
                <w:b/>
                <w:sz w:val="22"/>
                <w:szCs w:val="22"/>
              </w:rPr>
            </w:pPr>
            <w:r>
              <w:rPr>
                <w:rFonts w:ascii="Arial" w:hAnsi="Arial" w:cs="Arial" w:hint="cs"/>
                <w:b/>
                <w:sz w:val="22"/>
                <w:szCs w:val="22"/>
                <w:rtl/>
              </w:rPr>
              <w:t xml:space="preserve">רובם המכריע של גורמי התקשורת </w:t>
            </w:r>
            <w:r>
              <w:rPr>
                <w:rFonts w:ascii="Arial" w:hAnsi="Arial" w:cs="Arial"/>
                <w:b/>
                <w:sz w:val="22"/>
                <w:szCs w:val="22"/>
                <w:rtl/>
              </w:rPr>
              <w:t>–</w:t>
            </w:r>
            <w:r>
              <w:rPr>
                <w:rFonts w:ascii="Arial" w:hAnsi="Arial" w:cs="Arial" w:hint="cs"/>
                <w:b/>
                <w:sz w:val="22"/>
                <w:szCs w:val="22"/>
                <w:rtl/>
              </w:rPr>
              <w:t xml:space="preserve"> ישראלים ושרים </w:t>
            </w:r>
            <w:r>
              <w:rPr>
                <w:rFonts w:ascii="Arial" w:hAnsi="Arial" w:cs="Arial"/>
                <w:b/>
                <w:sz w:val="22"/>
                <w:szCs w:val="22"/>
                <w:rtl/>
              </w:rPr>
              <w:t>–</w:t>
            </w:r>
            <w:r>
              <w:rPr>
                <w:rFonts w:ascii="Arial" w:hAnsi="Arial" w:cs="Arial" w:hint="cs"/>
                <w:b/>
                <w:sz w:val="22"/>
                <w:szCs w:val="22"/>
                <w:rtl/>
              </w:rPr>
              <w:t xml:space="preserve"> עושים שימוש במכשיר הלייביו להעברת צילומי וידאו (ערוך או חי).</w:t>
            </w:r>
          </w:p>
          <w:p w:rsidR="008A3A8B" w:rsidRDefault="008A3A8B" w:rsidP="008A3A8B">
            <w:pPr>
              <w:pStyle w:val="afc"/>
              <w:numPr>
                <w:ilvl w:val="0"/>
                <w:numId w:val="11"/>
              </w:numPr>
              <w:spacing w:line="360" w:lineRule="auto"/>
              <w:rPr>
                <w:rFonts w:ascii="Arial" w:hAnsi="Arial" w:cs="Arial"/>
                <w:b/>
                <w:sz w:val="22"/>
                <w:szCs w:val="22"/>
              </w:rPr>
            </w:pPr>
            <w:r>
              <w:rPr>
                <w:rFonts w:ascii="Arial" w:hAnsi="Arial" w:cs="Arial" w:hint="cs"/>
                <w:b/>
                <w:sz w:val="22"/>
                <w:szCs w:val="22"/>
                <w:rtl/>
              </w:rPr>
              <w:t xml:space="preserve">דרישות מחלקת צילומים זהות לדרישות ערוצי התקשורת </w:t>
            </w:r>
            <w:r>
              <w:rPr>
                <w:rFonts w:ascii="Arial" w:hAnsi="Arial" w:cs="Arial"/>
                <w:b/>
                <w:sz w:val="22"/>
                <w:szCs w:val="22"/>
                <w:rtl/>
              </w:rPr>
              <w:t>–</w:t>
            </w:r>
            <w:r>
              <w:rPr>
                <w:rFonts w:ascii="Arial" w:hAnsi="Arial" w:cs="Arial" w:hint="cs"/>
                <w:b/>
                <w:sz w:val="22"/>
                <w:szCs w:val="22"/>
                <w:rtl/>
              </w:rPr>
              <w:t xml:space="preserve"> העברת קבצי וידאו גדולים מהשטח ללא תלות בגורמים חיצוניים כגון חשמל או תשתי אינטרנט </w:t>
            </w:r>
            <w:r>
              <w:rPr>
                <w:rFonts w:ascii="Arial" w:hAnsi="Arial" w:cs="Arial"/>
                <w:b/>
                <w:sz w:val="22"/>
                <w:szCs w:val="22"/>
                <w:rtl/>
              </w:rPr>
              <w:t>–</w:t>
            </w:r>
            <w:r>
              <w:rPr>
                <w:rFonts w:ascii="Arial" w:hAnsi="Arial" w:cs="Arial" w:hint="cs"/>
                <w:b/>
                <w:sz w:val="22"/>
                <w:szCs w:val="22"/>
                <w:rtl/>
              </w:rPr>
              <w:t xml:space="preserve"> רק תשתית סלולר.</w:t>
            </w:r>
          </w:p>
          <w:p w:rsidR="008A3A8B" w:rsidRDefault="008A3A8B" w:rsidP="008A3A8B">
            <w:pPr>
              <w:pStyle w:val="afc"/>
              <w:numPr>
                <w:ilvl w:val="0"/>
                <w:numId w:val="11"/>
              </w:numPr>
              <w:spacing w:line="360" w:lineRule="auto"/>
              <w:rPr>
                <w:rFonts w:ascii="Arial" w:hAnsi="Arial" w:cs="Arial"/>
                <w:b/>
                <w:sz w:val="22"/>
                <w:szCs w:val="22"/>
              </w:rPr>
            </w:pPr>
            <w:r>
              <w:rPr>
                <w:rFonts w:ascii="Arial" w:hAnsi="Arial" w:cs="Arial" w:hint="cs"/>
                <w:b/>
                <w:sz w:val="22"/>
                <w:szCs w:val="22"/>
                <w:rtl/>
              </w:rPr>
              <w:t xml:space="preserve">ספק יחיד המאפשר נדידה עם המכשיר לרוב מדינות העולם עם התאמות מזעריות ולעיתים ללא התאמות כלל. </w:t>
            </w:r>
          </w:p>
          <w:p w:rsidR="008A3A8B" w:rsidRDefault="008A3A8B" w:rsidP="008A3A8B">
            <w:pPr>
              <w:pStyle w:val="afc"/>
              <w:numPr>
                <w:ilvl w:val="0"/>
                <w:numId w:val="11"/>
              </w:numPr>
              <w:spacing w:line="360" w:lineRule="auto"/>
              <w:rPr>
                <w:rFonts w:ascii="Arial" w:hAnsi="Arial" w:cs="Arial"/>
                <w:b/>
                <w:sz w:val="22"/>
                <w:szCs w:val="22"/>
              </w:rPr>
            </w:pPr>
            <w:r>
              <w:rPr>
                <w:rFonts w:ascii="Arial" w:hAnsi="Arial" w:cs="Arial" w:hint="cs"/>
                <w:b/>
                <w:sz w:val="22"/>
                <w:szCs w:val="22"/>
                <w:rtl/>
              </w:rPr>
              <w:t>ברשות הספק אישור רישום פטנט על הטכנולוגיה היחודית להעברת חומרי וידאו.</w:t>
            </w:r>
          </w:p>
          <w:p w:rsidR="00E16A06" w:rsidRDefault="00E16A06" w:rsidP="008A3A8B">
            <w:pPr>
              <w:pStyle w:val="afc"/>
              <w:numPr>
                <w:ilvl w:val="0"/>
                <w:numId w:val="11"/>
              </w:numPr>
              <w:spacing w:line="360" w:lineRule="auto"/>
              <w:rPr>
                <w:rFonts w:ascii="Arial" w:hAnsi="Arial" w:cs="Arial"/>
                <w:b/>
                <w:sz w:val="22"/>
                <w:szCs w:val="22"/>
              </w:rPr>
            </w:pPr>
            <w:r>
              <w:rPr>
                <w:rFonts w:ascii="Arial" w:hAnsi="Arial" w:cs="Arial" w:hint="cs"/>
                <w:b/>
                <w:sz w:val="22"/>
                <w:szCs w:val="22"/>
                <w:rtl/>
              </w:rPr>
              <w:t>אין ספקים הנותנים מענה מושלם למנעד הדרישות הייעודיות.</w:t>
            </w:r>
          </w:p>
          <w:p w:rsidR="008A3A8B" w:rsidRDefault="008A3A8B" w:rsidP="008A3A8B">
            <w:pPr>
              <w:pStyle w:val="afc"/>
              <w:numPr>
                <w:ilvl w:val="0"/>
                <w:numId w:val="9"/>
              </w:numPr>
              <w:spacing w:line="360" w:lineRule="auto"/>
              <w:rPr>
                <w:rFonts w:ascii="Arial" w:hAnsi="Arial" w:cs="Arial"/>
                <w:b/>
                <w:sz w:val="22"/>
                <w:szCs w:val="22"/>
              </w:rPr>
            </w:pPr>
            <w:r>
              <w:rPr>
                <w:rFonts w:ascii="Arial" w:hAnsi="Arial" w:cs="Arial" w:hint="cs"/>
                <w:b/>
                <w:sz w:val="22"/>
                <w:szCs w:val="22"/>
                <w:rtl/>
              </w:rPr>
              <w:t>נימוקים</w:t>
            </w:r>
          </w:p>
          <w:p w:rsidR="008A3A8B" w:rsidRDefault="008A3A8B" w:rsidP="008A3A8B">
            <w:pPr>
              <w:pStyle w:val="afc"/>
              <w:numPr>
                <w:ilvl w:val="0"/>
                <w:numId w:val="12"/>
              </w:numPr>
              <w:spacing w:line="360" w:lineRule="auto"/>
              <w:rPr>
                <w:rFonts w:ascii="Arial" w:hAnsi="Arial" w:cs="Arial"/>
                <w:b/>
                <w:sz w:val="22"/>
                <w:szCs w:val="22"/>
              </w:rPr>
            </w:pPr>
            <w:r>
              <w:rPr>
                <w:rFonts w:ascii="Arial" w:hAnsi="Arial" w:cs="Arial" w:hint="cs"/>
                <w:b/>
                <w:sz w:val="22"/>
                <w:szCs w:val="22"/>
                <w:rtl/>
              </w:rPr>
              <w:t>טכנולוגיה מוכחת, אמינה ויעילה.</w:t>
            </w:r>
          </w:p>
          <w:p w:rsidR="008A3A8B" w:rsidRDefault="008A3A8B" w:rsidP="008A3A8B">
            <w:pPr>
              <w:pStyle w:val="afc"/>
              <w:numPr>
                <w:ilvl w:val="0"/>
                <w:numId w:val="12"/>
              </w:numPr>
              <w:spacing w:line="360" w:lineRule="auto"/>
              <w:rPr>
                <w:rFonts w:ascii="Arial" w:hAnsi="Arial" w:cs="Arial"/>
                <w:b/>
                <w:sz w:val="22"/>
                <w:szCs w:val="22"/>
              </w:rPr>
            </w:pPr>
            <w:r>
              <w:rPr>
                <w:rFonts w:ascii="Arial" w:hAnsi="Arial" w:cs="Arial" w:hint="cs"/>
                <w:b/>
                <w:sz w:val="22"/>
                <w:szCs w:val="22"/>
                <w:rtl/>
              </w:rPr>
              <w:t>המכשיר נוסה בעבר לשביעות רצוני.</w:t>
            </w:r>
          </w:p>
          <w:p w:rsidR="008A3A8B" w:rsidRDefault="008A3A8B" w:rsidP="008A3A8B">
            <w:pPr>
              <w:pStyle w:val="afc"/>
              <w:numPr>
                <w:ilvl w:val="0"/>
                <w:numId w:val="12"/>
              </w:numPr>
              <w:spacing w:line="360" w:lineRule="auto"/>
              <w:rPr>
                <w:rFonts w:ascii="Arial" w:hAnsi="Arial" w:cs="Arial"/>
                <w:b/>
                <w:sz w:val="22"/>
                <w:szCs w:val="22"/>
              </w:rPr>
            </w:pPr>
            <w:r>
              <w:rPr>
                <w:rFonts w:ascii="Arial" w:hAnsi="Arial" w:cs="Arial" w:hint="cs"/>
                <w:b/>
                <w:sz w:val="22"/>
                <w:szCs w:val="22"/>
                <w:rtl/>
              </w:rPr>
              <w:t>עונה על דרישות לשכת רה"מ בנוגע לזמינות, יכולת העברה, מיידיות, ניידות, איכות.</w:t>
            </w:r>
          </w:p>
          <w:p w:rsidR="008A3A8B" w:rsidRDefault="008A3A8B" w:rsidP="008A3A8B">
            <w:pPr>
              <w:pStyle w:val="afc"/>
              <w:numPr>
                <w:ilvl w:val="0"/>
                <w:numId w:val="12"/>
              </w:numPr>
              <w:spacing w:line="360" w:lineRule="auto"/>
              <w:rPr>
                <w:rFonts w:ascii="Arial" w:hAnsi="Arial" w:cs="Arial"/>
                <w:b/>
                <w:sz w:val="22"/>
                <w:szCs w:val="22"/>
              </w:rPr>
            </w:pPr>
            <w:r>
              <w:rPr>
                <w:rFonts w:ascii="Arial" w:hAnsi="Arial" w:cs="Arial" w:hint="cs"/>
                <w:b/>
                <w:sz w:val="22"/>
                <w:szCs w:val="22"/>
                <w:rtl/>
              </w:rPr>
              <w:t xml:space="preserve">הטכנולוגיה הינה פרי פיתוח ישראלי </w:t>
            </w:r>
            <w:r>
              <w:rPr>
                <w:rFonts w:ascii="Arial" w:hAnsi="Arial" w:cs="Arial"/>
                <w:b/>
                <w:sz w:val="22"/>
                <w:szCs w:val="22"/>
                <w:rtl/>
              </w:rPr>
              <w:t>–</w:t>
            </w:r>
            <w:r>
              <w:rPr>
                <w:rFonts w:ascii="Arial" w:hAnsi="Arial" w:cs="Arial" w:hint="cs"/>
                <w:b/>
                <w:sz w:val="22"/>
                <w:szCs w:val="22"/>
                <w:rtl/>
              </w:rPr>
              <w:t xml:space="preserve"> חברה ישראלית.</w:t>
            </w:r>
          </w:p>
          <w:p w:rsidR="008A3A8B" w:rsidRDefault="00E16A06" w:rsidP="008A3A8B">
            <w:pPr>
              <w:pStyle w:val="afc"/>
              <w:numPr>
                <w:ilvl w:val="0"/>
                <w:numId w:val="12"/>
              </w:numPr>
              <w:spacing w:line="360" w:lineRule="auto"/>
              <w:rPr>
                <w:rFonts w:ascii="Arial" w:hAnsi="Arial" w:cs="Arial"/>
                <w:b/>
                <w:sz w:val="22"/>
                <w:szCs w:val="22"/>
              </w:rPr>
            </w:pPr>
            <w:r>
              <w:rPr>
                <w:rFonts w:ascii="Arial" w:hAnsi="Arial" w:cs="Arial" w:hint="cs"/>
                <w:b/>
                <w:sz w:val="22"/>
                <w:szCs w:val="22"/>
                <w:rtl/>
              </w:rPr>
              <w:t>מרכז תמיכה בישראל.</w:t>
            </w:r>
          </w:p>
          <w:p w:rsidR="00E16A06" w:rsidRDefault="00E16A06" w:rsidP="008A3A8B">
            <w:pPr>
              <w:pStyle w:val="afc"/>
              <w:numPr>
                <w:ilvl w:val="0"/>
                <w:numId w:val="12"/>
              </w:numPr>
              <w:spacing w:line="360" w:lineRule="auto"/>
              <w:rPr>
                <w:rFonts w:ascii="Arial" w:hAnsi="Arial" w:cs="Arial"/>
                <w:b/>
                <w:sz w:val="22"/>
                <w:szCs w:val="22"/>
              </w:rPr>
            </w:pPr>
            <w:r>
              <w:rPr>
                <w:rFonts w:ascii="Arial" w:hAnsi="Arial" w:cs="Arial" w:hint="cs"/>
                <w:b/>
                <w:sz w:val="22"/>
                <w:szCs w:val="22"/>
                <w:rtl/>
              </w:rPr>
              <w:t>טכנולוגיה ומכשירים נפוצים בארץ ובעולם.</w:t>
            </w:r>
          </w:p>
          <w:p w:rsidR="00E16A06" w:rsidRPr="005B5EAD" w:rsidRDefault="00E16A06" w:rsidP="008A3A8B">
            <w:pPr>
              <w:pStyle w:val="afc"/>
              <w:numPr>
                <w:ilvl w:val="0"/>
                <w:numId w:val="12"/>
              </w:numPr>
              <w:spacing w:line="360" w:lineRule="auto"/>
              <w:rPr>
                <w:rFonts w:ascii="Arial" w:hAnsi="Arial" w:cs="Arial"/>
                <w:b/>
                <w:sz w:val="22"/>
                <w:szCs w:val="22"/>
                <w:rtl/>
              </w:rPr>
            </w:pPr>
            <w:r>
              <w:rPr>
                <w:rFonts w:ascii="Arial" w:hAnsi="Arial" w:cs="Arial" w:hint="cs"/>
                <w:b/>
                <w:sz w:val="22"/>
                <w:szCs w:val="22"/>
                <w:rtl/>
              </w:rPr>
              <w:t>אין מתחרים בארץ המספקים מכשיר וטכנולוגיה מתאימה לדרישות.</w:t>
            </w:r>
          </w:p>
          <w:p w:rsidR="00122CC0" w:rsidRDefault="00122CC0" w:rsidP="0034675B">
            <w:pPr>
              <w:spacing w:line="360" w:lineRule="auto"/>
              <w:rPr>
                <w:rFonts w:ascii="Arial" w:hAnsi="Arial" w:cs="Arial"/>
                <w:b/>
                <w:sz w:val="22"/>
                <w:szCs w:val="22"/>
                <w:rtl/>
              </w:rPr>
            </w:pPr>
          </w:p>
          <w:p w:rsidR="00122CC0" w:rsidRDefault="00122CC0" w:rsidP="0034675B">
            <w:pPr>
              <w:spacing w:line="360" w:lineRule="auto"/>
              <w:rPr>
                <w:rFonts w:ascii="Arial" w:hAnsi="Arial" w:cs="Arial"/>
                <w:b/>
                <w:sz w:val="22"/>
                <w:szCs w:val="22"/>
                <w:rtl/>
              </w:rPr>
            </w:pPr>
          </w:p>
          <w:p w:rsidR="00122CC0" w:rsidRDefault="00122CC0" w:rsidP="0034675B">
            <w:pPr>
              <w:spacing w:line="360" w:lineRule="auto"/>
              <w:rPr>
                <w:rFonts w:ascii="Arial" w:hAnsi="Arial" w:cs="Arial"/>
                <w:b/>
                <w:sz w:val="22"/>
                <w:szCs w:val="22"/>
                <w:rtl/>
              </w:rPr>
            </w:pPr>
          </w:p>
          <w:p w:rsidR="00122CC0" w:rsidRDefault="00122CC0" w:rsidP="0034675B">
            <w:pPr>
              <w:spacing w:line="360" w:lineRule="auto"/>
              <w:rPr>
                <w:rFonts w:ascii="Arial" w:hAnsi="Arial" w:cs="Arial"/>
                <w:b/>
                <w:sz w:val="22"/>
                <w:szCs w:val="22"/>
                <w:rtl/>
              </w:rPr>
            </w:pPr>
          </w:p>
          <w:p w:rsidR="00122CC0" w:rsidRDefault="00122CC0" w:rsidP="0034675B">
            <w:pPr>
              <w:spacing w:line="360" w:lineRule="auto"/>
              <w:rPr>
                <w:rFonts w:ascii="Arial" w:hAnsi="Arial" w:cs="Arial"/>
                <w:b/>
                <w:sz w:val="22"/>
                <w:szCs w:val="22"/>
                <w:rtl/>
              </w:rPr>
            </w:pPr>
          </w:p>
          <w:p w:rsidR="00122CC0" w:rsidRDefault="00122CC0" w:rsidP="0034675B">
            <w:pPr>
              <w:spacing w:line="360" w:lineRule="auto"/>
              <w:rPr>
                <w:rFonts w:ascii="Arial" w:hAnsi="Arial" w:cs="Arial"/>
                <w:b/>
                <w:sz w:val="22"/>
                <w:szCs w:val="22"/>
                <w:rtl/>
              </w:rPr>
            </w:pPr>
          </w:p>
          <w:p w:rsidR="00122CC0" w:rsidRDefault="00122CC0" w:rsidP="0034675B">
            <w:pPr>
              <w:spacing w:line="360" w:lineRule="auto"/>
              <w:rPr>
                <w:rFonts w:ascii="Arial" w:hAnsi="Arial" w:cs="Arial"/>
                <w:b/>
                <w:sz w:val="22"/>
                <w:szCs w:val="22"/>
                <w:rtl/>
              </w:rPr>
            </w:pPr>
          </w:p>
          <w:p w:rsidR="00122CC0" w:rsidRPr="0053500C" w:rsidRDefault="00122CC0" w:rsidP="0034675B">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E16A06" w:rsidP="0053500C">
            <w:pPr>
              <w:spacing w:line="360" w:lineRule="auto"/>
              <w:rPr>
                <w:rFonts w:ascii="Arial" w:hAnsi="Arial" w:cs="Arial"/>
                <w:b/>
                <w:sz w:val="22"/>
                <w:szCs w:val="22"/>
                <w:rtl/>
              </w:rPr>
            </w:pPr>
            <w:r>
              <w:rPr>
                <w:rFonts w:ascii="Arial" w:hAnsi="Arial" w:cs="Arial" w:hint="cs"/>
                <w:b/>
                <w:sz w:val="22"/>
                <w:szCs w:val="22"/>
                <w:rtl/>
              </w:rPr>
              <w:t>אבי אוחיון</w:t>
            </w:r>
          </w:p>
        </w:tc>
        <w:tc>
          <w:tcPr>
            <w:tcW w:w="3420" w:type="dxa"/>
            <w:tcBorders>
              <w:bottom w:val="single" w:sz="4" w:space="0" w:color="auto"/>
            </w:tcBorders>
          </w:tcPr>
          <w:p w:rsidR="003A4534" w:rsidRPr="0053500C" w:rsidRDefault="00E16A06" w:rsidP="0053500C">
            <w:pPr>
              <w:spacing w:line="360" w:lineRule="auto"/>
              <w:rPr>
                <w:rFonts w:ascii="Arial" w:hAnsi="Arial" w:cs="Arial"/>
                <w:b/>
                <w:sz w:val="22"/>
                <w:szCs w:val="22"/>
                <w:rtl/>
              </w:rPr>
            </w:pPr>
            <w:r>
              <w:rPr>
                <w:rFonts w:ascii="Arial" w:hAnsi="Arial" w:cs="Arial" w:hint="cs"/>
                <w:b/>
                <w:sz w:val="22"/>
                <w:szCs w:val="22"/>
                <w:rtl/>
              </w:rPr>
              <w:t>מנהל תחום בכיר צילום</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B4E" w:rsidRDefault="00254B4E">
      <w:r>
        <w:separator/>
      </w:r>
    </w:p>
    <w:p w:rsidR="00254B4E" w:rsidRDefault="00254B4E"/>
  </w:endnote>
  <w:endnote w:type="continuationSeparator" w:id="0">
    <w:p w:rsidR="00254B4E" w:rsidRDefault="00254B4E">
      <w:r>
        <w:continuationSeparator/>
      </w:r>
    </w:p>
    <w:p w:rsidR="00254B4E" w:rsidRDefault="00254B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44402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444021" w:rsidRPr="003E2065">
            <w:rPr>
              <w:rFonts w:ascii="Arial" w:hAnsi="Arial" w:cs="Arial"/>
              <w:color w:val="FFFFFF"/>
              <w:sz w:val="20"/>
              <w:szCs w:val="20"/>
            </w:rPr>
            <w:fldChar w:fldCharType="separate"/>
          </w:r>
          <w:r w:rsidR="000765AA">
            <w:rPr>
              <w:rFonts w:ascii="Arial" w:hAnsi="Arial" w:cs="Arial"/>
              <w:noProof/>
              <w:color w:val="FFFFFF"/>
              <w:sz w:val="20"/>
              <w:szCs w:val="20"/>
              <w:rtl/>
            </w:rPr>
            <w:t>3</w:t>
          </w:r>
          <w:r w:rsidR="0044402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44402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444021" w:rsidRPr="003E2065">
            <w:rPr>
              <w:rFonts w:ascii="Arial" w:hAnsi="Arial" w:cs="Arial"/>
              <w:color w:val="FFFFFF"/>
              <w:sz w:val="20"/>
              <w:szCs w:val="20"/>
            </w:rPr>
            <w:fldChar w:fldCharType="separate"/>
          </w:r>
          <w:r w:rsidR="000765AA">
            <w:rPr>
              <w:rFonts w:ascii="Arial" w:hAnsi="Arial" w:cs="Arial"/>
              <w:noProof/>
              <w:color w:val="FFFFFF"/>
              <w:sz w:val="20"/>
              <w:szCs w:val="20"/>
              <w:rtl/>
            </w:rPr>
            <w:t>3</w:t>
          </w:r>
          <w:r w:rsidR="0044402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444021">
            <w:rPr>
              <w:rFonts w:ascii="Arial" w:hAnsi="Arial" w:cs="Arial"/>
              <w:color w:val="FFFFFF"/>
              <w:sz w:val="20"/>
              <w:szCs w:val="20"/>
            </w:rPr>
            <w:fldChar w:fldCharType="begin"/>
          </w:r>
          <w:r>
            <w:rPr>
              <w:rFonts w:ascii="Arial" w:hAnsi="Arial" w:cs="Arial"/>
              <w:color w:val="FFFFFF"/>
              <w:sz w:val="20"/>
              <w:szCs w:val="20"/>
            </w:rPr>
            <w:instrText xml:space="preserve"> PAGE </w:instrText>
          </w:r>
          <w:r w:rsidR="00444021">
            <w:rPr>
              <w:rFonts w:ascii="Arial" w:hAnsi="Arial" w:cs="Arial"/>
              <w:color w:val="FFFFFF"/>
              <w:sz w:val="20"/>
              <w:szCs w:val="20"/>
            </w:rPr>
            <w:fldChar w:fldCharType="separate"/>
          </w:r>
          <w:r w:rsidR="000765AA">
            <w:rPr>
              <w:rFonts w:ascii="Arial" w:hAnsi="Arial" w:cs="Arial"/>
              <w:noProof/>
              <w:color w:val="FFFFFF"/>
              <w:sz w:val="20"/>
              <w:szCs w:val="20"/>
              <w:rtl/>
            </w:rPr>
            <w:t>1</w:t>
          </w:r>
          <w:r w:rsidR="0044402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44402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444021">
            <w:rPr>
              <w:rFonts w:ascii="Arial" w:hAnsi="Arial" w:cs="Arial"/>
              <w:color w:val="FFFFFF"/>
              <w:sz w:val="20"/>
              <w:szCs w:val="20"/>
            </w:rPr>
            <w:fldChar w:fldCharType="separate"/>
          </w:r>
          <w:r w:rsidR="000765AA">
            <w:rPr>
              <w:rFonts w:ascii="Arial" w:hAnsi="Arial" w:cs="Arial"/>
              <w:noProof/>
              <w:color w:val="FFFFFF"/>
              <w:sz w:val="20"/>
              <w:szCs w:val="20"/>
              <w:rtl/>
            </w:rPr>
            <w:t>3</w:t>
          </w:r>
          <w:r w:rsidR="0044402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B4E" w:rsidRDefault="00254B4E">
      <w:r>
        <w:separator/>
      </w:r>
    </w:p>
    <w:p w:rsidR="00254B4E" w:rsidRDefault="00254B4E"/>
  </w:footnote>
  <w:footnote w:type="continuationSeparator" w:id="0">
    <w:p w:rsidR="00254B4E" w:rsidRDefault="00254B4E">
      <w:r>
        <w:continuationSeparator/>
      </w:r>
    </w:p>
    <w:p w:rsidR="00254B4E" w:rsidRDefault="00254B4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54B4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60722"/>
    <w:multiLevelType w:val="hybridMultilevel"/>
    <w:tmpl w:val="A2EEF25C"/>
    <w:lvl w:ilvl="0" w:tplc="98BAB7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2EA66C5"/>
    <w:multiLevelType w:val="hybridMultilevel"/>
    <w:tmpl w:val="F39086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F1C1FE7"/>
    <w:multiLevelType w:val="hybridMultilevel"/>
    <w:tmpl w:val="8E76AFC8"/>
    <w:lvl w:ilvl="0" w:tplc="B660F5D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5FD23754"/>
    <w:multiLevelType w:val="hybridMultilevel"/>
    <w:tmpl w:val="9970CE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2DE3685"/>
    <w:multiLevelType w:val="hybridMultilevel"/>
    <w:tmpl w:val="7D082CFA"/>
    <w:lvl w:ilvl="0" w:tplc="9C501F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5"/>
  </w:num>
  <w:num w:numId="4">
    <w:abstractNumId w:val="8"/>
  </w:num>
  <w:num w:numId="5">
    <w:abstractNumId w:val="2"/>
  </w:num>
  <w:num w:numId="6">
    <w:abstractNumId w:val="3"/>
  </w:num>
  <w:num w:numId="7">
    <w:abstractNumId w:val="1"/>
  </w:num>
  <w:num w:numId="8">
    <w:abstractNumId w:val="9"/>
  </w:num>
  <w:num w:numId="9">
    <w:abstractNumId w:val="4"/>
  </w:num>
  <w:num w:numId="10">
    <w:abstractNumId w:val="7"/>
  </w:num>
  <w:num w:numId="11">
    <w:abstractNumId w:val="10"/>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0AB2"/>
    <w:rsid w:val="000711BF"/>
    <w:rsid w:val="00071A20"/>
    <w:rsid w:val="000765AA"/>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CC0"/>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4B4E"/>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75B"/>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021"/>
    <w:rsid w:val="00453AFC"/>
    <w:rsid w:val="00455A97"/>
    <w:rsid w:val="00456FE1"/>
    <w:rsid w:val="0045706C"/>
    <w:rsid w:val="004573A5"/>
    <w:rsid w:val="0046043D"/>
    <w:rsid w:val="0046509C"/>
    <w:rsid w:val="004663DA"/>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B5EAD"/>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7DD"/>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A3A8B"/>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0849"/>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4A6E"/>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5347"/>
    <w:rsid w:val="00D46D62"/>
    <w:rsid w:val="00D47008"/>
    <w:rsid w:val="00D5053C"/>
    <w:rsid w:val="00D508C6"/>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16A06"/>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5333"/>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460</Words>
  <Characters>2300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yaelmo</cp:lastModifiedBy>
  <cp:revision>2</cp:revision>
  <cp:lastPrinted>2007-04-23T07:38:00Z</cp:lastPrinted>
  <dcterms:created xsi:type="dcterms:W3CDTF">2013-12-08T07:43:00Z</dcterms:created>
  <dcterms:modified xsi:type="dcterms:W3CDTF">2013-12-08T07:43:00Z</dcterms:modified>
</cp:coreProperties>
</file>